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C1" w:rsidRDefault="009C4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5125E5">
        <w:rPr>
          <w:b/>
          <w:sz w:val="40"/>
          <w:szCs w:val="40"/>
        </w:rPr>
        <w:t>.</w:t>
      </w:r>
      <w:r w:rsidR="00C00983">
        <w:rPr>
          <w:b/>
          <w:sz w:val="40"/>
          <w:szCs w:val="40"/>
        </w:rPr>
        <w:t xml:space="preserve"> úprava  rozpočtu 2019 o</w:t>
      </w:r>
      <w:r w:rsidR="00401DCE" w:rsidRPr="00401DCE">
        <w:rPr>
          <w:b/>
          <w:sz w:val="40"/>
          <w:szCs w:val="40"/>
        </w:rPr>
        <w:t xml:space="preserve">bce Žďárek </w:t>
      </w:r>
    </w:p>
    <w:p w:rsidR="00401DCE" w:rsidRDefault="00401DCE">
      <w:pPr>
        <w:rPr>
          <w:b/>
          <w:sz w:val="40"/>
          <w:szCs w:val="40"/>
        </w:rPr>
      </w:pPr>
    </w:p>
    <w:p w:rsidR="00DD2988" w:rsidRDefault="005125E5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Příjem</w:t>
      </w:r>
      <w:r w:rsidR="00DD2988">
        <w:rPr>
          <w:b/>
          <w:sz w:val="32"/>
          <w:szCs w:val="32"/>
        </w:rPr>
        <w:t xml:space="preserve">: </w:t>
      </w:r>
      <w:r w:rsidR="00DD2988">
        <w:rPr>
          <w:b/>
          <w:sz w:val="32"/>
          <w:szCs w:val="32"/>
        </w:rPr>
        <w:tab/>
      </w:r>
    </w:p>
    <w:p w:rsidR="00401DCE" w:rsidRPr="00DD2988" w:rsidRDefault="00862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Daň z příjmů f</w:t>
      </w:r>
      <w:r w:rsidR="00DD2988" w:rsidRPr="00DD2988">
        <w:rPr>
          <w:b/>
          <w:sz w:val="24"/>
          <w:szCs w:val="24"/>
        </w:rPr>
        <w:t xml:space="preserve">yzických osob     </w:t>
      </w:r>
      <w:r>
        <w:rPr>
          <w:b/>
          <w:sz w:val="24"/>
          <w:szCs w:val="24"/>
        </w:rPr>
        <w:t>1111</w:t>
      </w:r>
      <w:r w:rsidR="00DD2988" w:rsidRPr="00DD2988">
        <w:rPr>
          <w:b/>
          <w:sz w:val="24"/>
          <w:szCs w:val="24"/>
        </w:rPr>
        <w:t xml:space="preserve">                   </w:t>
      </w:r>
      <w:r w:rsidR="00DD2988">
        <w:rPr>
          <w:b/>
          <w:sz w:val="24"/>
          <w:szCs w:val="24"/>
        </w:rPr>
        <w:t xml:space="preserve"> </w:t>
      </w:r>
      <w:r w:rsidR="009C4785">
        <w:rPr>
          <w:b/>
          <w:sz w:val="24"/>
          <w:szCs w:val="24"/>
        </w:rPr>
        <w:t xml:space="preserve">                              1.743,50</w:t>
      </w:r>
      <w:r w:rsidR="00DD2988" w:rsidRPr="00DD2988">
        <w:rPr>
          <w:b/>
          <w:sz w:val="24"/>
          <w:szCs w:val="24"/>
        </w:rPr>
        <w:t>,-Kč</w:t>
      </w:r>
      <w:r w:rsidR="00DD2988" w:rsidRPr="00DD2988">
        <w:rPr>
          <w:b/>
          <w:sz w:val="24"/>
          <w:szCs w:val="24"/>
        </w:rPr>
        <w:tab/>
      </w:r>
    </w:p>
    <w:p w:rsidR="00DD2988" w:rsidRDefault="009C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 na lesy                              4116   UZ 29014                           11.700,- Kč                                                                      Vyúčtování dotace</w:t>
      </w:r>
      <w:r w:rsidR="00E605A4">
        <w:rPr>
          <w:b/>
          <w:sz w:val="24"/>
          <w:szCs w:val="24"/>
        </w:rPr>
        <w:t xml:space="preserve"> 2018 Mikroreg Jizera 64 02 2226</w:t>
      </w:r>
      <w:r>
        <w:rPr>
          <w:b/>
          <w:sz w:val="24"/>
          <w:szCs w:val="24"/>
        </w:rPr>
        <w:t xml:space="preserve">  2103     166.556,50 Kč</w:t>
      </w:r>
    </w:p>
    <w:p w:rsidR="00A331EF" w:rsidRPr="00DD2988" w:rsidRDefault="00A3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</w:t>
      </w:r>
    </w:p>
    <w:p w:rsidR="00DD2988" w:rsidRPr="00DD2988" w:rsidRDefault="00DD2988">
      <w:pPr>
        <w:rPr>
          <w:b/>
          <w:sz w:val="24"/>
          <w:szCs w:val="24"/>
        </w:rPr>
      </w:pPr>
      <w:r w:rsidRPr="00DD2988">
        <w:rPr>
          <w:b/>
          <w:sz w:val="24"/>
          <w:szCs w:val="24"/>
        </w:rPr>
        <w:t xml:space="preserve">Celkem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9C4785">
        <w:rPr>
          <w:b/>
          <w:sz w:val="24"/>
          <w:szCs w:val="24"/>
        </w:rPr>
        <w:t xml:space="preserve">    180.000</w:t>
      </w:r>
      <w:r w:rsidRPr="00DD2988">
        <w:rPr>
          <w:b/>
          <w:sz w:val="24"/>
          <w:szCs w:val="24"/>
        </w:rPr>
        <w:t>,- Kč</w:t>
      </w: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Pr="00401DCE" w:rsidRDefault="005125E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Výdaje</w:t>
      </w:r>
      <w:r w:rsidR="00401DCE" w:rsidRPr="00401DCE">
        <w:rPr>
          <w:b/>
          <w:sz w:val="32"/>
          <w:szCs w:val="32"/>
        </w:rPr>
        <w:t xml:space="preserve">: </w:t>
      </w:r>
    </w:p>
    <w:p w:rsidR="00401DCE" w:rsidRPr="00DD2988" w:rsidRDefault="009C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Lesy     10 37   5169      </w:t>
      </w:r>
      <w:r w:rsidR="00447559">
        <w:rPr>
          <w:b/>
          <w:sz w:val="24"/>
          <w:szCs w:val="24"/>
        </w:rPr>
        <w:t>UZ 29014</w:t>
      </w:r>
      <w:r>
        <w:rPr>
          <w:b/>
          <w:sz w:val="24"/>
          <w:szCs w:val="24"/>
        </w:rPr>
        <w:t xml:space="preserve">                                             </w:t>
      </w:r>
      <w:r w:rsidR="0044755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11.700</w:t>
      </w:r>
      <w:r w:rsidR="00DD2988" w:rsidRPr="00DD2988">
        <w:rPr>
          <w:b/>
          <w:sz w:val="24"/>
          <w:szCs w:val="24"/>
        </w:rPr>
        <w:t>,- Kč</w:t>
      </w:r>
    </w:p>
    <w:p w:rsidR="00DD2988" w:rsidRDefault="009C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Tříděný odpad    37 25 5169                                                                      1.744</w:t>
      </w:r>
      <w:r w:rsidR="00DD2988" w:rsidRPr="00DD2988">
        <w:rPr>
          <w:b/>
          <w:sz w:val="24"/>
          <w:szCs w:val="24"/>
        </w:rPr>
        <w:t>,- Kč</w:t>
      </w:r>
    </w:p>
    <w:p w:rsidR="002A4C30" w:rsidRDefault="002A4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Místní správa  61 71 5021                                                                        -2 000,-Kč</w:t>
      </w:r>
    </w:p>
    <w:p w:rsidR="002A4C30" w:rsidRPr="00DD2988" w:rsidRDefault="002A4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Knihovna 33 14 5021                                                                                   2 000,- Kč</w:t>
      </w:r>
    </w:p>
    <w:p w:rsidR="002A4C30" w:rsidRPr="00DD2988" w:rsidRDefault="00EB5122" w:rsidP="00851A1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Financování  8115                                                                                </w:t>
      </w:r>
      <w:r w:rsidR="002A4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166.556,- Kč</w:t>
      </w:r>
    </w:p>
    <w:p w:rsidR="00401DCE" w:rsidRPr="00401DCE" w:rsidRDefault="00EB512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Celkem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180.000,- Kč</w:t>
      </w:r>
      <w:r w:rsidR="00DD2988" w:rsidRPr="00DD2988">
        <w:rPr>
          <w:b/>
          <w:sz w:val="24"/>
          <w:szCs w:val="24"/>
        </w:rPr>
        <w:tab/>
      </w:r>
      <w:r w:rsidR="002A4C30">
        <w:rPr>
          <w:b/>
          <w:sz w:val="32"/>
          <w:szCs w:val="32"/>
        </w:rPr>
        <w:tab/>
      </w:r>
      <w:r w:rsidR="002A4C30">
        <w:rPr>
          <w:b/>
          <w:sz w:val="32"/>
          <w:szCs w:val="32"/>
        </w:rPr>
        <w:tab/>
      </w:r>
      <w:r w:rsidR="002A4C30">
        <w:rPr>
          <w:b/>
          <w:sz w:val="32"/>
          <w:szCs w:val="32"/>
        </w:rPr>
        <w:tab/>
      </w:r>
      <w:r w:rsidR="002A4C30">
        <w:rPr>
          <w:b/>
          <w:sz w:val="32"/>
          <w:szCs w:val="32"/>
        </w:rPr>
        <w:tab/>
      </w:r>
      <w:r w:rsidR="002A4C30">
        <w:rPr>
          <w:b/>
          <w:sz w:val="32"/>
          <w:szCs w:val="32"/>
        </w:rPr>
        <w:tab/>
      </w:r>
      <w:r w:rsidR="00401DCE" w:rsidRPr="00401DCE">
        <w:rPr>
          <w:b/>
          <w:sz w:val="32"/>
          <w:szCs w:val="32"/>
        </w:rPr>
        <w:t xml:space="preserve">                                         </w:t>
      </w:r>
      <w:r w:rsidR="00DD2988">
        <w:rPr>
          <w:b/>
          <w:sz w:val="32"/>
          <w:szCs w:val="32"/>
        </w:rPr>
        <w:t xml:space="preserve">                              </w:t>
      </w:r>
    </w:p>
    <w:p w:rsidR="00401DCE" w:rsidRPr="00532AC9" w:rsidRDefault="00532AC9">
      <w:pPr>
        <w:rPr>
          <w:b/>
          <w:sz w:val="24"/>
          <w:szCs w:val="24"/>
        </w:rPr>
      </w:pPr>
      <w:r w:rsidRPr="00532AC9">
        <w:rPr>
          <w:b/>
          <w:sz w:val="24"/>
          <w:szCs w:val="24"/>
        </w:rPr>
        <w:t>Rozpočtové opatření je k nahlédnutí v elektronické podobě na internetových stránkách obce v listinné podobě n</w:t>
      </w:r>
      <w:r w:rsidR="005125E5">
        <w:rPr>
          <w:b/>
          <w:sz w:val="24"/>
          <w:szCs w:val="24"/>
        </w:rPr>
        <w:t>a OÚ Žďárek v úředních hodinách</w:t>
      </w:r>
      <w:r w:rsidRPr="00532AC9">
        <w:rPr>
          <w:b/>
          <w:sz w:val="24"/>
          <w:szCs w:val="24"/>
        </w:rPr>
        <w:t>.</w:t>
      </w:r>
    </w:p>
    <w:p w:rsidR="00401DCE" w:rsidRDefault="00B231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DD2988" w:rsidRDefault="00B2315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>Mgr. Iva Havlí</w:t>
      </w:r>
      <w:r w:rsidRPr="00B23153">
        <w:rPr>
          <w:b/>
          <w:sz w:val="24"/>
          <w:szCs w:val="24"/>
        </w:rPr>
        <w:t xml:space="preserve">ková </w:t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="002A4C30">
        <w:rPr>
          <w:b/>
          <w:sz w:val="24"/>
          <w:szCs w:val="24"/>
        </w:rPr>
        <w:t>s</w:t>
      </w:r>
      <w:r w:rsidRPr="00B23153">
        <w:rPr>
          <w:b/>
          <w:sz w:val="24"/>
          <w:szCs w:val="24"/>
        </w:rPr>
        <w:t>tarostka</w:t>
      </w:r>
    </w:p>
    <w:p w:rsidR="00DD2988" w:rsidRDefault="00DD2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 : </w:t>
      </w:r>
    </w:p>
    <w:p w:rsidR="00401DCE" w:rsidRPr="00A331EF" w:rsidRDefault="00A3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</w:t>
      </w: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Pr="00401DCE" w:rsidRDefault="00401DCE">
      <w:pPr>
        <w:rPr>
          <w:b/>
          <w:sz w:val="40"/>
          <w:szCs w:val="40"/>
        </w:rPr>
      </w:pPr>
    </w:p>
    <w:sectPr w:rsidR="00401DCE" w:rsidRPr="004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EE" w:rsidRDefault="006E59EE" w:rsidP="00601A9E">
      <w:pPr>
        <w:spacing w:after="0" w:line="240" w:lineRule="auto"/>
      </w:pPr>
      <w:r>
        <w:separator/>
      </w:r>
    </w:p>
  </w:endnote>
  <w:endnote w:type="continuationSeparator" w:id="0">
    <w:p w:rsidR="006E59EE" w:rsidRDefault="006E59EE" w:rsidP="006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EE" w:rsidRDefault="006E59EE" w:rsidP="00601A9E">
      <w:pPr>
        <w:spacing w:after="0" w:line="240" w:lineRule="auto"/>
      </w:pPr>
      <w:r>
        <w:separator/>
      </w:r>
    </w:p>
  </w:footnote>
  <w:footnote w:type="continuationSeparator" w:id="0">
    <w:p w:rsidR="006E59EE" w:rsidRDefault="006E59EE" w:rsidP="00601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CE"/>
    <w:rsid w:val="0000317A"/>
    <w:rsid w:val="000B58C1"/>
    <w:rsid w:val="000D0A11"/>
    <w:rsid w:val="002A4C30"/>
    <w:rsid w:val="002C409D"/>
    <w:rsid w:val="00401DCE"/>
    <w:rsid w:val="00434305"/>
    <w:rsid w:val="00447559"/>
    <w:rsid w:val="005117AE"/>
    <w:rsid w:val="005125E5"/>
    <w:rsid w:val="00532AC9"/>
    <w:rsid w:val="00601A9E"/>
    <w:rsid w:val="00642575"/>
    <w:rsid w:val="006E59EE"/>
    <w:rsid w:val="006F41A0"/>
    <w:rsid w:val="00851A15"/>
    <w:rsid w:val="008625CC"/>
    <w:rsid w:val="008F141D"/>
    <w:rsid w:val="009C3819"/>
    <w:rsid w:val="009C4785"/>
    <w:rsid w:val="00A331EF"/>
    <w:rsid w:val="00B21DDF"/>
    <w:rsid w:val="00B23153"/>
    <w:rsid w:val="00C00983"/>
    <w:rsid w:val="00C04C2C"/>
    <w:rsid w:val="00C32319"/>
    <w:rsid w:val="00DD2988"/>
    <w:rsid w:val="00E605A4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C74B-166D-4028-A916-1A66569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1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A9E"/>
  </w:style>
  <w:style w:type="paragraph" w:styleId="Zpat">
    <w:name w:val="footer"/>
    <w:basedOn w:val="Normln"/>
    <w:link w:val="ZpatChar"/>
    <w:uiPriority w:val="99"/>
    <w:unhideWhenUsed/>
    <w:rsid w:val="006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15</cp:revision>
  <cp:lastPrinted>2020-01-30T09:22:00Z</cp:lastPrinted>
  <dcterms:created xsi:type="dcterms:W3CDTF">2019-12-12T11:37:00Z</dcterms:created>
  <dcterms:modified xsi:type="dcterms:W3CDTF">2020-01-30T09:23:00Z</dcterms:modified>
</cp:coreProperties>
</file>